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FC782" w14:textId="289282A4" w:rsidR="0003654B" w:rsidRPr="00FA79DB" w:rsidRDefault="00363D2D" w:rsidP="00363D2D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097E0A8E" wp14:editId="24032AED">
            <wp:extent cx="5179060" cy="6927215"/>
            <wp:effectExtent l="0" t="0" r="2540" b="698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060" cy="692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D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270922">
        <w:rPr>
          <w:rFonts w:ascii="Times New Roman" w:hAnsi="Times New Roman" w:cs="Times New Roman"/>
          <w:sz w:val="24"/>
          <w:szCs w:val="24"/>
        </w:rPr>
        <w:t xml:space="preserve"> </w:t>
      </w:r>
      <w:r w:rsidR="004318E9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C7583C7" w14:textId="01675316" w:rsidR="00B16582" w:rsidRDefault="00B16582" w:rsidP="004318E9">
      <w:pPr>
        <w:spacing w:after="0"/>
        <w:ind w:left="-709"/>
        <w:jc w:val="right"/>
      </w:pPr>
    </w:p>
    <w:p w14:paraId="234D5EAC" w14:textId="3F6AE352" w:rsidR="00C636DB" w:rsidRPr="004318E9" w:rsidRDefault="00C636DB" w:rsidP="004318E9">
      <w:pPr>
        <w:pStyle w:val="En-tte"/>
        <w:tabs>
          <w:tab w:val="clear" w:pos="4536"/>
        </w:tabs>
        <w:ind w:left="-1077"/>
        <w:jc w:val="center"/>
        <w:rPr>
          <w:b/>
          <w:sz w:val="20"/>
        </w:rPr>
      </w:pPr>
    </w:p>
    <w:p w14:paraId="6A35A188" w14:textId="6D051689" w:rsidR="00B254C5" w:rsidRDefault="00B254C5" w:rsidP="004318E9">
      <w:pPr>
        <w:pStyle w:val="En-tte"/>
        <w:tabs>
          <w:tab w:val="clear" w:pos="4536"/>
        </w:tabs>
        <w:ind w:left="-1077"/>
        <w:jc w:val="center"/>
        <w:rPr>
          <w:b/>
          <w:sz w:val="20"/>
        </w:rPr>
      </w:pPr>
    </w:p>
    <w:p w14:paraId="6BB0B751" w14:textId="77777777" w:rsidR="001A57B6" w:rsidRDefault="001A57B6" w:rsidP="004318E9">
      <w:pPr>
        <w:pStyle w:val="En-tte"/>
        <w:tabs>
          <w:tab w:val="clear" w:pos="4536"/>
        </w:tabs>
        <w:ind w:left="-851"/>
        <w:rPr>
          <w:sz w:val="20"/>
        </w:rPr>
      </w:pPr>
    </w:p>
    <w:p w14:paraId="115FC6AC" w14:textId="1331603D" w:rsidR="009A2536" w:rsidRDefault="00270922" w:rsidP="004318E9">
      <w:pPr>
        <w:pStyle w:val="Retraitcorpsdetexte"/>
        <w:ind w:left="0" w:firstLine="0"/>
        <w:rPr>
          <w:szCs w:val="22"/>
        </w:rPr>
      </w:pPr>
      <w:r>
        <w:rPr>
          <w:szCs w:val="22"/>
        </w:rPr>
        <w:t xml:space="preserve"> </w:t>
      </w:r>
    </w:p>
    <w:p w14:paraId="06AD5D22" w14:textId="136008BA" w:rsidR="00270922" w:rsidRDefault="00270922" w:rsidP="00F0647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</w:p>
    <w:p w14:paraId="34E26B4C" w14:textId="6D3B2450" w:rsidR="00270922" w:rsidRDefault="00270922" w:rsidP="004318E9">
      <w:pPr>
        <w:pStyle w:val="Retraitcorpsdetexte"/>
        <w:ind w:left="0" w:firstLine="0"/>
        <w:rPr>
          <w:szCs w:val="22"/>
        </w:rPr>
      </w:pPr>
    </w:p>
    <w:p w14:paraId="10ED0BE0" w14:textId="70ED38C2" w:rsidR="00270922" w:rsidRDefault="00270922" w:rsidP="004318E9">
      <w:pPr>
        <w:pStyle w:val="Retraitcorpsdetexte"/>
        <w:ind w:left="0" w:firstLine="0"/>
        <w:rPr>
          <w:szCs w:val="22"/>
        </w:rPr>
      </w:pPr>
    </w:p>
    <w:p w14:paraId="62B2C2F9" w14:textId="7EEEB41A" w:rsidR="00270922" w:rsidRDefault="00270922" w:rsidP="004318E9">
      <w:pPr>
        <w:pStyle w:val="Retraitcorpsdetexte"/>
        <w:ind w:left="0" w:firstLine="0"/>
        <w:rPr>
          <w:szCs w:val="22"/>
        </w:rPr>
      </w:pPr>
    </w:p>
    <w:p w14:paraId="26804DFF" w14:textId="233CEF8D" w:rsidR="00270922" w:rsidRDefault="00270922" w:rsidP="004318E9">
      <w:pPr>
        <w:pStyle w:val="Retraitcorpsdetexte"/>
        <w:ind w:left="0" w:firstLine="0"/>
        <w:rPr>
          <w:szCs w:val="22"/>
        </w:rPr>
      </w:pPr>
    </w:p>
    <w:p w14:paraId="73BECBBC" w14:textId="799AF17E" w:rsidR="00270922" w:rsidRDefault="00270922" w:rsidP="004318E9">
      <w:pPr>
        <w:pStyle w:val="Retraitcorpsdetexte"/>
        <w:ind w:left="0" w:firstLine="0"/>
        <w:rPr>
          <w:szCs w:val="22"/>
        </w:rPr>
      </w:pPr>
    </w:p>
    <w:p w14:paraId="482F54E7" w14:textId="5AD8EB92" w:rsidR="00270922" w:rsidRDefault="00270922" w:rsidP="004318E9">
      <w:pPr>
        <w:pStyle w:val="Retraitcorpsdetexte"/>
        <w:ind w:left="0" w:firstLine="0"/>
        <w:rPr>
          <w:szCs w:val="22"/>
        </w:rPr>
      </w:pPr>
    </w:p>
    <w:p w14:paraId="719C0A97" w14:textId="77777777" w:rsidR="00270922" w:rsidRPr="005125B7" w:rsidRDefault="00270922" w:rsidP="004318E9">
      <w:pPr>
        <w:pStyle w:val="Retraitcorpsdetexte"/>
        <w:ind w:left="0" w:firstLine="0"/>
        <w:rPr>
          <w:szCs w:val="22"/>
        </w:rPr>
      </w:pPr>
    </w:p>
    <w:p w14:paraId="22556112" w14:textId="38BE7AC5" w:rsidR="000A25DF" w:rsidRPr="00250DC1" w:rsidRDefault="000A25DF" w:rsidP="002C5DC4">
      <w:pPr>
        <w:pStyle w:val="Pieddepage"/>
        <w:pBdr>
          <w:top w:val="thinThickSmallGap" w:sz="24" w:space="4" w:color="622423"/>
        </w:pBdr>
        <w:jc w:val="center"/>
        <w:rPr>
          <w:rFonts w:ascii="Cambria" w:eastAsia="Times New Roman" w:hAnsi="Cambria"/>
          <w:sz w:val="18"/>
          <w:szCs w:val="18"/>
        </w:rPr>
      </w:pPr>
      <w:r>
        <w:rPr>
          <w:rFonts w:ascii="Cambria" w:eastAsia="Times New Roman" w:hAnsi="Cambria"/>
          <w:sz w:val="18"/>
          <w:szCs w:val="18"/>
        </w:rPr>
        <w:t>G</w:t>
      </w:r>
      <w:r w:rsidRPr="00250DC1">
        <w:rPr>
          <w:rFonts w:ascii="Cambria" w:eastAsia="Times New Roman" w:hAnsi="Cambria"/>
          <w:sz w:val="18"/>
          <w:szCs w:val="18"/>
        </w:rPr>
        <w:t xml:space="preserve">.N.A.S.P.P. – </w:t>
      </w:r>
      <w:r w:rsidR="00F0647B">
        <w:rPr>
          <w:rFonts w:ascii="Cambria" w:eastAsia="Times New Roman" w:hAnsi="Cambria"/>
          <w:sz w:val="18"/>
          <w:szCs w:val="18"/>
        </w:rPr>
        <w:t>39</w:t>
      </w:r>
      <w:r w:rsidRPr="00250DC1">
        <w:rPr>
          <w:rFonts w:ascii="Cambria" w:eastAsia="Times New Roman" w:hAnsi="Cambria"/>
          <w:sz w:val="18"/>
          <w:szCs w:val="18"/>
        </w:rPr>
        <w:t xml:space="preserve"> Boulevard </w:t>
      </w:r>
      <w:r w:rsidR="00F0647B">
        <w:rPr>
          <w:rFonts w:ascii="Cambria" w:eastAsia="Times New Roman" w:hAnsi="Cambria"/>
          <w:sz w:val="18"/>
          <w:szCs w:val="18"/>
        </w:rPr>
        <w:t>Bourdon</w:t>
      </w:r>
      <w:r w:rsidR="00F0647B" w:rsidRPr="00250DC1">
        <w:rPr>
          <w:rFonts w:ascii="Cambria" w:eastAsia="Times New Roman" w:hAnsi="Cambria"/>
          <w:sz w:val="18"/>
          <w:szCs w:val="18"/>
        </w:rPr>
        <w:t xml:space="preserve"> -</w:t>
      </w:r>
      <w:r w:rsidRPr="00250DC1">
        <w:rPr>
          <w:rFonts w:ascii="Cambria" w:eastAsia="Times New Roman" w:hAnsi="Cambria"/>
          <w:sz w:val="18"/>
          <w:szCs w:val="18"/>
        </w:rPr>
        <w:t xml:space="preserve"> 750</w:t>
      </w:r>
      <w:r w:rsidR="00F0647B">
        <w:rPr>
          <w:rFonts w:ascii="Cambria" w:eastAsia="Times New Roman" w:hAnsi="Cambria"/>
          <w:sz w:val="18"/>
          <w:szCs w:val="18"/>
        </w:rPr>
        <w:t>04</w:t>
      </w:r>
      <w:r w:rsidRPr="00250DC1">
        <w:rPr>
          <w:rFonts w:ascii="Cambria" w:eastAsia="Times New Roman" w:hAnsi="Cambria"/>
          <w:sz w:val="18"/>
          <w:szCs w:val="18"/>
        </w:rPr>
        <w:t xml:space="preserve"> PARIS    Tél : 01 </w:t>
      </w:r>
      <w:r w:rsidR="00F0647B">
        <w:rPr>
          <w:rFonts w:ascii="Cambria" w:eastAsia="Times New Roman" w:hAnsi="Cambria"/>
          <w:sz w:val="18"/>
          <w:szCs w:val="18"/>
        </w:rPr>
        <w:t>85 81 05 77</w:t>
      </w:r>
    </w:p>
    <w:p w14:paraId="4079A5F0" w14:textId="5F9EACBF" w:rsidR="000A25DF" w:rsidRPr="00250DC1" w:rsidRDefault="002C5DC4" w:rsidP="002C5DC4">
      <w:pPr>
        <w:pStyle w:val="Pieddepage"/>
        <w:pBdr>
          <w:top w:val="thinThickSmallGap" w:sz="24" w:space="4" w:color="622423"/>
        </w:pBdr>
        <w:jc w:val="center"/>
        <w:rPr>
          <w:rFonts w:ascii="Cambria" w:eastAsia="Times New Roman" w:hAnsi="Cambria"/>
          <w:sz w:val="18"/>
          <w:szCs w:val="18"/>
        </w:rPr>
      </w:pPr>
      <w:r>
        <w:t xml:space="preserve"> </w:t>
      </w:r>
    </w:p>
    <w:p w14:paraId="15DFBD16" w14:textId="5725CBC2" w:rsidR="000A25DF" w:rsidRPr="00250DC1" w:rsidRDefault="002C5DC4" w:rsidP="002C5DC4">
      <w:pPr>
        <w:pStyle w:val="Pieddepage"/>
        <w:pBdr>
          <w:top w:val="thinThickSmallGap" w:sz="24" w:space="4" w:color="622423"/>
        </w:pBdr>
        <w:jc w:val="center"/>
        <w:rPr>
          <w:rFonts w:ascii="Cambria" w:eastAsia="Times New Roman" w:hAnsi="Cambria"/>
          <w:b/>
          <w:sz w:val="18"/>
          <w:szCs w:val="18"/>
        </w:rPr>
      </w:pPr>
      <w:r w:rsidRPr="002C5DC4">
        <w:rPr>
          <w:rFonts w:ascii="Cambria" w:eastAsia="Times New Roman" w:hAnsi="Cambria"/>
          <w:b/>
          <w:sz w:val="18"/>
          <w:szCs w:val="18"/>
        </w:rPr>
        <w:t xml:space="preserve">Association </w:t>
      </w:r>
      <w:r w:rsidR="000A25DF" w:rsidRPr="002C5DC4">
        <w:rPr>
          <w:rFonts w:ascii="Cambria" w:eastAsia="Times New Roman" w:hAnsi="Cambria"/>
          <w:b/>
          <w:sz w:val="18"/>
          <w:szCs w:val="18"/>
        </w:rPr>
        <w:t>déclarée à la Préfecture de Police le 1</w:t>
      </w:r>
      <w:r w:rsidR="000A25DF" w:rsidRPr="002C5DC4">
        <w:rPr>
          <w:rFonts w:ascii="Cambria" w:eastAsia="Times New Roman" w:hAnsi="Cambria"/>
          <w:b/>
          <w:sz w:val="18"/>
          <w:szCs w:val="18"/>
          <w:vertAlign w:val="superscript"/>
        </w:rPr>
        <w:t>er</w:t>
      </w:r>
      <w:r w:rsidR="000A25DF" w:rsidRPr="002C5DC4">
        <w:rPr>
          <w:rFonts w:ascii="Cambria" w:eastAsia="Times New Roman" w:hAnsi="Cambria"/>
          <w:b/>
          <w:sz w:val="18"/>
          <w:szCs w:val="18"/>
        </w:rPr>
        <w:t xml:space="preserve"> juillet 1958 sous le n° 58/649</w:t>
      </w:r>
    </w:p>
    <w:p w14:paraId="4365A0C0" w14:textId="7D227029" w:rsidR="000A25DF" w:rsidRPr="00B254C5" w:rsidRDefault="000A25DF" w:rsidP="002C5DC4">
      <w:pPr>
        <w:pStyle w:val="Pieddepage"/>
        <w:pBdr>
          <w:top w:val="thinThickSmallGap" w:sz="24" w:space="4" w:color="622423"/>
        </w:pBdr>
        <w:jc w:val="center"/>
        <w:rPr>
          <w:sz w:val="28"/>
          <w:szCs w:val="28"/>
        </w:rPr>
      </w:pPr>
      <w:r w:rsidRPr="00250DC1">
        <w:rPr>
          <w:rFonts w:ascii="Cambria" w:eastAsia="Times New Roman" w:hAnsi="Cambria"/>
          <w:sz w:val="18"/>
          <w:szCs w:val="18"/>
        </w:rPr>
        <w:t xml:space="preserve"> Siret n°784 719 155 00029 - Code APE 9</w:t>
      </w:r>
      <w:r w:rsidR="002C5DC4">
        <w:rPr>
          <w:rFonts w:ascii="Cambria" w:eastAsia="Times New Roman" w:hAnsi="Cambria"/>
          <w:sz w:val="18"/>
          <w:szCs w:val="18"/>
        </w:rPr>
        <w:t>499Z</w:t>
      </w:r>
    </w:p>
    <w:sectPr w:rsidR="000A25DF" w:rsidRPr="00B254C5" w:rsidSect="00363D2D">
      <w:pgSz w:w="11906" w:h="16838"/>
      <w:pgMar w:top="567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902"/>
    <w:rsid w:val="00014FA4"/>
    <w:rsid w:val="0003654B"/>
    <w:rsid w:val="000A25DF"/>
    <w:rsid w:val="001673FD"/>
    <w:rsid w:val="001A57B6"/>
    <w:rsid w:val="001E4219"/>
    <w:rsid w:val="00270922"/>
    <w:rsid w:val="002C5DC4"/>
    <w:rsid w:val="0034385B"/>
    <w:rsid w:val="00363D2D"/>
    <w:rsid w:val="003D3E68"/>
    <w:rsid w:val="003D5A72"/>
    <w:rsid w:val="004318E9"/>
    <w:rsid w:val="005125B7"/>
    <w:rsid w:val="005E2D75"/>
    <w:rsid w:val="005E7913"/>
    <w:rsid w:val="006618F2"/>
    <w:rsid w:val="007858FF"/>
    <w:rsid w:val="007E5190"/>
    <w:rsid w:val="009A2536"/>
    <w:rsid w:val="00A219F8"/>
    <w:rsid w:val="00B16582"/>
    <w:rsid w:val="00B254C5"/>
    <w:rsid w:val="00B43F8F"/>
    <w:rsid w:val="00B64902"/>
    <w:rsid w:val="00B71C2B"/>
    <w:rsid w:val="00C35388"/>
    <w:rsid w:val="00C636DB"/>
    <w:rsid w:val="00D933C3"/>
    <w:rsid w:val="00E918C3"/>
    <w:rsid w:val="00F0647B"/>
    <w:rsid w:val="00F27B19"/>
    <w:rsid w:val="00FA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79BC"/>
  <w15:chartTrackingRefBased/>
  <w15:docId w15:val="{B26054F9-2DC1-443F-9611-EF5CBD7F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B1658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En-tteCar">
    <w:name w:val="En-tête Car"/>
    <w:basedOn w:val="Policepardfaut"/>
    <w:link w:val="En-tte"/>
    <w:uiPriority w:val="99"/>
    <w:rsid w:val="00B1658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Retraitcorpsdetexte">
    <w:name w:val="Body Text Indent"/>
    <w:basedOn w:val="Normal"/>
    <w:link w:val="RetraitcorpsdetexteCar"/>
    <w:rsid w:val="00B16582"/>
    <w:pPr>
      <w:suppressAutoHyphens/>
      <w:spacing w:after="0" w:line="240" w:lineRule="auto"/>
      <w:ind w:left="-720" w:firstLine="1428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rsid w:val="00B16582"/>
    <w:rPr>
      <w:rFonts w:ascii="Times New Roman" w:eastAsia="Times New Roman" w:hAnsi="Times New Roman" w:cs="Times New Roman"/>
      <w:szCs w:val="24"/>
      <w:lang w:eastAsia="zh-CN"/>
    </w:rPr>
  </w:style>
  <w:style w:type="character" w:styleId="Lienhypertexte">
    <w:name w:val="Hyperlink"/>
    <w:basedOn w:val="Policepardfaut"/>
    <w:uiPriority w:val="99"/>
    <w:unhideWhenUsed/>
    <w:rsid w:val="000A25DF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0A2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25DF"/>
  </w:style>
  <w:style w:type="character" w:customStyle="1" w:styleId="ds23">
    <w:name w:val="ds23"/>
    <w:basedOn w:val="Policepardfaut"/>
    <w:rsid w:val="005E7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taillandier</dc:creator>
  <cp:keywords/>
  <dc:description/>
  <cp:lastModifiedBy>GNASPP LT2201</cp:lastModifiedBy>
  <cp:revision>3</cp:revision>
  <cp:lastPrinted>2021-07-12T18:36:00Z</cp:lastPrinted>
  <dcterms:created xsi:type="dcterms:W3CDTF">2021-07-13T06:57:00Z</dcterms:created>
  <dcterms:modified xsi:type="dcterms:W3CDTF">2023-04-20T14:52:00Z</dcterms:modified>
</cp:coreProperties>
</file>